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 קצר ולהבין רעיון אחד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בחוף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בגדים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המטוס נמצא למעלה 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דגים חיים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הים מלא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תרמיל משמש לנשיאת דברים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החוף מלא בחול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הר הוא מקום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(טס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(שוחה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(גבוה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בה הרבה 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(לוקחים בו דברים למסע)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רעיון אחד, למשל: אני רוצה לטוס למקום עם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כל משפט בקול לפני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בתמונות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משוב מעודד על כל תשובה, גם אם היא חלקית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משפט קצר. בכל משפט יש רעיון אחד. עונים בעזרת תמונה או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למקום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שטס בשמיים, לוקחים אותו נוסעים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שלוקחים אליו דברים למסע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חוף הים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חול ליד 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 מאוד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בתים ואנשים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של מים 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בתיק לפני 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תרמיל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המטוס כשהוא טס?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יושב בתוך המטוס?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זז בתוך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אפשר לראות הרבה 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שמים בתיק לנסיעה?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מטוס טס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חיים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בים יש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תרמיל משמש לשמירה על אוכל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בחוף הים יש 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הוא מקום שטוח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טסים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בים יש הרבה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בחוף הים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למסע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גבוה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יש הרבה אנשים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שוחה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לוקחים בו דברים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בה הרבה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גבוה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טס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מסע שהייתם רוצים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לוקחים למסע?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טסים?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 – משפטים קצרים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